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B2" w:rsidRDefault="008F2BB2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tbl>
      <w:tblPr>
        <w:tblpPr w:leftFromText="180" w:rightFromText="180" w:vertAnchor="page" w:horzAnchor="margin" w:tblpY="1424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7"/>
        <w:gridCol w:w="922"/>
        <w:gridCol w:w="3118"/>
        <w:gridCol w:w="4223"/>
      </w:tblGrid>
      <w:tr w:rsidR="00CA04CC" w:rsidRPr="00E0763C" w:rsidTr="00CA04CC">
        <w:tc>
          <w:tcPr>
            <w:tcW w:w="10710" w:type="dxa"/>
            <w:gridSpan w:val="4"/>
            <w:tcBorders>
              <w:top w:val="nil"/>
            </w:tcBorders>
            <w:shd w:val="clear" w:color="auto" w:fill="000000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Desired Results</w:t>
            </w:r>
          </w:p>
        </w:tc>
      </w:tr>
      <w:tr w:rsidR="00CA04CC" w:rsidRPr="00E0763C" w:rsidTr="00CA04CC">
        <w:tc>
          <w:tcPr>
            <w:tcW w:w="2447" w:type="dxa"/>
            <w:shd w:val="clear" w:color="auto" w:fill="C2D69B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Established Goals</w:t>
            </w: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TRANSFER GOAL</w:t>
            </w:r>
          </w:p>
        </w:tc>
      </w:tr>
      <w:tr w:rsidR="00CA04CC" w:rsidRPr="00BE16BF" w:rsidTr="00CA04CC">
        <w:tc>
          <w:tcPr>
            <w:tcW w:w="2447" w:type="dxa"/>
            <w:vMerge w:val="restart"/>
            <w:shd w:val="clear" w:color="auto" w:fill="FFFFFF"/>
          </w:tcPr>
          <w:p w:rsidR="00CA04CC" w:rsidRDefault="00CA04CC" w:rsidP="00CA04CC">
            <w:pPr>
              <w:pStyle w:val="NoSpacing"/>
              <w:rPr>
                <w:i/>
              </w:rPr>
            </w:pPr>
            <w:r w:rsidRPr="00BA2DD9">
              <w:rPr>
                <w:i/>
              </w:rPr>
              <w:t>Students will:</w:t>
            </w:r>
          </w:p>
          <w:p w:rsidR="00CA04CC" w:rsidRDefault="00A21438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Work with a partner to create blind contour drawings.</w:t>
            </w:r>
          </w:p>
          <w:p w:rsidR="00A21438" w:rsidRDefault="00A21438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Each partner will have a chance to draw the other by not taking their pencil off the page and not taking their eyes off their partner</w:t>
            </w:r>
          </w:p>
          <w:p w:rsidR="00A21438" w:rsidRPr="00BA2DD9" w:rsidRDefault="00A21438" w:rsidP="00CA04CC">
            <w:pPr>
              <w:pStyle w:val="NoSpacing"/>
              <w:numPr>
                <w:ilvl w:val="0"/>
                <w:numId w:val="19"/>
              </w:numPr>
              <w:ind w:left="284"/>
            </w:pPr>
            <w:r>
              <w:t>Practice blind contour with other complex objects, such as their hands.</w:t>
            </w:r>
          </w:p>
        </w:tc>
        <w:tc>
          <w:tcPr>
            <w:tcW w:w="8263" w:type="dxa"/>
            <w:gridSpan w:val="3"/>
            <w:shd w:val="clear" w:color="auto" w:fill="FFFFFF"/>
          </w:tcPr>
          <w:p w:rsidR="00CA04CC" w:rsidRDefault="00CA04CC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Students will be able to </w:t>
            </w:r>
          </w:p>
          <w:p w:rsidR="00CA04CC" w:rsidRDefault="00A21438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Practice and improve their ability to see what they are looking at. </w:t>
            </w:r>
          </w:p>
          <w:p w:rsidR="00A21438" w:rsidRPr="00BA2DD9" w:rsidRDefault="00A21438" w:rsidP="00CA04CC">
            <w:pPr>
              <w:tabs>
                <w:tab w:val="center" w:pos="4680"/>
                <w:tab w:val="left" w:pos="67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will, in class, create a blind contour line drawing, where they will focus on looking at the subject of their drawing, and not looking at their paper.</w:t>
            </w:r>
          </w:p>
        </w:tc>
      </w:tr>
      <w:tr w:rsidR="00CA04CC" w:rsidRPr="00E0763C" w:rsidTr="00CA04CC">
        <w:tc>
          <w:tcPr>
            <w:tcW w:w="2447" w:type="dxa"/>
            <w:vMerge/>
            <w:shd w:val="clear" w:color="auto" w:fill="8DB3E2"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MEANING</w:t>
            </w:r>
          </w:p>
        </w:tc>
      </w:tr>
      <w:tr w:rsidR="00CA04CC" w:rsidRPr="000F4F72" w:rsidTr="00CA04CC">
        <w:tc>
          <w:tcPr>
            <w:tcW w:w="2447" w:type="dxa"/>
            <w:vMerge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0" w:type="dxa"/>
            <w:gridSpan w:val="2"/>
          </w:tcPr>
          <w:p w:rsidR="00CA04CC" w:rsidRDefault="00CA04CC" w:rsidP="00CA04CC">
            <w:pPr>
              <w:pStyle w:val="NoSpacing"/>
              <w:rPr>
                <w:b/>
              </w:rPr>
            </w:pPr>
            <w:r>
              <w:rPr>
                <w:b/>
              </w:rPr>
              <w:t>Enduring Understandings:</w:t>
            </w:r>
          </w:p>
          <w:p w:rsidR="00CA04CC" w:rsidRPr="00BA2DD9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understand that….</w:t>
            </w:r>
          </w:p>
          <w:p w:rsidR="00CA04CC" w:rsidRDefault="00A21438" w:rsidP="00CA04CC">
            <w:pPr>
              <w:pStyle w:val="NoSpacing"/>
              <w:numPr>
                <w:ilvl w:val="0"/>
                <w:numId w:val="20"/>
              </w:numPr>
            </w:pPr>
            <w:r>
              <w:t xml:space="preserve">The eye moves quickly over the surface of what we are seeing.  </w:t>
            </w:r>
          </w:p>
          <w:p w:rsidR="00A21438" w:rsidRDefault="00A21438" w:rsidP="00CA04CC">
            <w:pPr>
              <w:pStyle w:val="NoSpacing"/>
              <w:numPr>
                <w:ilvl w:val="0"/>
                <w:numId w:val="20"/>
              </w:numPr>
            </w:pPr>
            <w:r>
              <w:t>Blind contour is an art work-out, it forces our mind to slow down and interpret at a deeper level what we are seeing</w:t>
            </w:r>
          </w:p>
          <w:p w:rsidR="00A21438" w:rsidRDefault="00A21438" w:rsidP="00CA04CC">
            <w:pPr>
              <w:pStyle w:val="NoSpacing"/>
              <w:numPr>
                <w:ilvl w:val="0"/>
                <w:numId w:val="20"/>
              </w:numPr>
            </w:pPr>
            <w:r>
              <w:t>Contour is the outline of an object</w:t>
            </w:r>
          </w:p>
          <w:p w:rsidR="00A21438" w:rsidRPr="00BA2DD9" w:rsidRDefault="00A21438" w:rsidP="00CA04CC">
            <w:pPr>
              <w:pStyle w:val="NoSpacing"/>
              <w:numPr>
                <w:ilvl w:val="0"/>
                <w:numId w:val="20"/>
              </w:numPr>
            </w:pPr>
            <w:r>
              <w:t>Objects are made up of several smaller shapes that all have contour.</w:t>
            </w:r>
          </w:p>
        </w:tc>
        <w:tc>
          <w:tcPr>
            <w:tcW w:w="4223" w:type="dxa"/>
          </w:tcPr>
          <w:p w:rsidR="00CA04CC" w:rsidRDefault="00CA04CC" w:rsidP="00CA04CC">
            <w:pPr>
              <w:pStyle w:val="NoSpacing"/>
              <w:rPr>
                <w:b/>
              </w:rPr>
            </w:pPr>
            <w:r>
              <w:rPr>
                <w:b/>
              </w:rPr>
              <w:t>Essential Questions:</w:t>
            </w:r>
          </w:p>
          <w:p w:rsidR="00CA04CC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keep considering…</w:t>
            </w:r>
          </w:p>
          <w:p w:rsidR="00CA04CC" w:rsidRDefault="00A21438" w:rsidP="00CA04CC">
            <w:pPr>
              <w:pStyle w:val="NoSpacing"/>
              <w:numPr>
                <w:ilvl w:val="0"/>
                <w:numId w:val="21"/>
              </w:numPr>
            </w:pPr>
            <w:r>
              <w:t>How to interpret visual references</w:t>
            </w:r>
          </w:p>
          <w:p w:rsidR="00A21438" w:rsidRPr="006A32E8" w:rsidRDefault="00A21438" w:rsidP="00CA04CC">
            <w:pPr>
              <w:pStyle w:val="NoSpacing"/>
              <w:numPr>
                <w:ilvl w:val="0"/>
                <w:numId w:val="21"/>
              </w:numPr>
            </w:pPr>
            <w:r>
              <w:t>That to “see” what we are looking at a deeper more in depth look is needed.</w:t>
            </w:r>
          </w:p>
        </w:tc>
      </w:tr>
      <w:tr w:rsidR="00CA04CC" w:rsidRPr="00E0763C" w:rsidTr="00CA04CC">
        <w:tc>
          <w:tcPr>
            <w:tcW w:w="2447" w:type="dxa"/>
            <w:vMerge/>
            <w:shd w:val="clear" w:color="auto" w:fill="8DB3E2"/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tabs>
                <w:tab w:val="left" w:pos="22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3" w:type="dxa"/>
            <w:gridSpan w:val="3"/>
            <w:shd w:val="clear" w:color="auto" w:fill="C2D69B"/>
          </w:tcPr>
          <w:p w:rsidR="00CA04CC" w:rsidRPr="00E0763C" w:rsidRDefault="00CA04CC" w:rsidP="00CA04CC">
            <w:pPr>
              <w:tabs>
                <w:tab w:val="left" w:pos="2272"/>
              </w:tabs>
              <w:spacing w:after="0" w:line="240" w:lineRule="auto"/>
              <w:ind w:left="78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ACQUISITION OF KNOWLEDGE &amp; SKILLS</w:t>
            </w:r>
          </w:p>
        </w:tc>
      </w:tr>
      <w:tr w:rsidR="00CA04CC" w:rsidRPr="00A53AF0" w:rsidTr="00CA04CC">
        <w:tc>
          <w:tcPr>
            <w:tcW w:w="2447" w:type="dxa"/>
            <w:vMerge/>
            <w:tcBorders>
              <w:bottom w:val="single" w:sz="4" w:space="0" w:color="000000"/>
            </w:tcBorders>
          </w:tcPr>
          <w:p w:rsidR="00CA04CC" w:rsidRPr="00E0763C" w:rsidRDefault="00CA04CC" w:rsidP="00CA04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000000"/>
            </w:tcBorders>
          </w:tcPr>
          <w:p w:rsidR="00CA04CC" w:rsidRPr="006A32E8" w:rsidRDefault="00CA04CC" w:rsidP="00CA04CC">
            <w:pPr>
              <w:pStyle w:val="NoSpacing"/>
            </w:pPr>
            <w:r>
              <w:rPr>
                <w:i/>
              </w:rPr>
              <w:t>Students will know….</w:t>
            </w:r>
          </w:p>
          <w:p w:rsidR="00CA04CC" w:rsidRDefault="00A21438" w:rsidP="00CA04CC">
            <w:pPr>
              <w:pStyle w:val="NoSpacing"/>
              <w:numPr>
                <w:ilvl w:val="0"/>
                <w:numId w:val="1"/>
              </w:numPr>
            </w:pPr>
            <w:r>
              <w:t>That objects are made up of  smaller shapes</w:t>
            </w:r>
          </w:p>
          <w:p w:rsidR="00A21438" w:rsidRDefault="00A21438" w:rsidP="00CA04CC">
            <w:pPr>
              <w:pStyle w:val="NoSpacing"/>
              <w:numPr>
                <w:ilvl w:val="0"/>
                <w:numId w:val="1"/>
              </w:numPr>
            </w:pPr>
            <w:r>
              <w:t xml:space="preserve">Our minds interpret things in a quick way, often </w:t>
            </w:r>
            <w:r w:rsidR="00BE6BB3">
              <w:t>making things that we see more simple</w:t>
            </w:r>
          </w:p>
          <w:p w:rsidR="00BE6BB3" w:rsidRPr="0085333F" w:rsidRDefault="00BE6BB3" w:rsidP="00CA04CC">
            <w:pPr>
              <w:pStyle w:val="NoSpacing"/>
              <w:numPr>
                <w:ilvl w:val="0"/>
                <w:numId w:val="1"/>
              </w:numPr>
            </w:pPr>
            <w:r>
              <w:t>Slowing down and taking a deeper look into detail will help with visual interpretation in art.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</w:tcPr>
          <w:p w:rsidR="00CA04CC" w:rsidRDefault="00CA04CC" w:rsidP="00CA04CC">
            <w:pPr>
              <w:pStyle w:val="NoSpacing"/>
              <w:rPr>
                <w:i/>
              </w:rPr>
            </w:pPr>
            <w:r>
              <w:rPr>
                <w:i/>
              </w:rPr>
              <w:t>Students will be skilled at…</w:t>
            </w:r>
          </w:p>
          <w:p w:rsidR="00CA04CC" w:rsidRDefault="00A21438" w:rsidP="00CA04CC">
            <w:pPr>
              <w:pStyle w:val="NoSpacing"/>
              <w:numPr>
                <w:ilvl w:val="0"/>
                <w:numId w:val="22"/>
              </w:numPr>
            </w:pPr>
            <w:r>
              <w:t>Slowing down their eyes to move at the same speed as their eyes</w:t>
            </w:r>
          </w:p>
          <w:p w:rsidR="00A21438" w:rsidRDefault="00A21438" w:rsidP="00CA04CC">
            <w:pPr>
              <w:pStyle w:val="NoSpacing"/>
              <w:numPr>
                <w:ilvl w:val="0"/>
                <w:numId w:val="22"/>
              </w:numPr>
            </w:pPr>
            <w:r>
              <w:t>See the finer details of contour shapes in complex objects</w:t>
            </w:r>
          </w:p>
          <w:p w:rsidR="00A21438" w:rsidRPr="002165A4" w:rsidRDefault="00A21438" w:rsidP="00A21438">
            <w:pPr>
              <w:pStyle w:val="NoSpacing"/>
            </w:pPr>
          </w:p>
        </w:tc>
      </w:tr>
      <w:tr w:rsidR="00CA04CC" w:rsidRPr="00E0763C" w:rsidTr="00CA04CC">
        <w:tc>
          <w:tcPr>
            <w:tcW w:w="10710" w:type="dxa"/>
            <w:gridSpan w:val="4"/>
            <w:tcBorders>
              <w:bottom w:val="single" w:sz="4" w:space="0" w:color="000000"/>
            </w:tcBorders>
            <w:shd w:val="clear" w:color="auto" w:fill="000000"/>
          </w:tcPr>
          <w:p w:rsidR="00CA04CC" w:rsidRPr="00E0763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Evidence</w:t>
            </w:r>
          </w:p>
        </w:tc>
      </w:tr>
      <w:tr w:rsidR="00CA04CC" w:rsidRPr="00E0763C" w:rsidTr="00CA04CC">
        <w:tc>
          <w:tcPr>
            <w:tcW w:w="3369" w:type="dxa"/>
            <w:gridSpan w:val="2"/>
            <w:tcBorders>
              <w:right w:val="dotted" w:sz="12" w:space="0" w:color="auto"/>
            </w:tcBorders>
            <w:shd w:val="clear" w:color="auto" w:fill="C2D69B"/>
          </w:tcPr>
          <w:p w:rsidR="00CA04CC" w:rsidRDefault="00CA04CC" w:rsidP="00CA04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Evaluative Criteria</w:t>
            </w:r>
          </w:p>
          <w:p w:rsidR="00CA04CC" w:rsidRPr="002165A4" w:rsidRDefault="00CA04CC" w:rsidP="00CA04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165A4">
              <w:rPr>
                <w:rFonts w:ascii="Times New Roman" w:hAnsi="Times New Roman"/>
                <w:b/>
                <w:i/>
                <w:color w:val="000000"/>
                <w:sz w:val="16"/>
                <w:szCs w:val="20"/>
              </w:rPr>
              <w:t>Performance is judged in terms of</w:t>
            </w:r>
          </w:p>
        </w:tc>
        <w:tc>
          <w:tcPr>
            <w:tcW w:w="7341" w:type="dxa"/>
            <w:gridSpan w:val="2"/>
            <w:tcBorders>
              <w:left w:val="dotted" w:sz="12" w:space="0" w:color="auto"/>
            </w:tcBorders>
            <w:shd w:val="clear" w:color="auto" w:fill="C2D69B"/>
          </w:tcPr>
          <w:p w:rsidR="00CA04CC" w:rsidRDefault="00CA04CC" w:rsidP="00CA04CC">
            <w:pPr>
              <w:spacing w:after="0" w:line="240" w:lineRule="auto"/>
              <w:ind w:left="-17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Assessment Evidence</w:t>
            </w:r>
          </w:p>
          <w:p w:rsidR="00CA04CC" w:rsidRPr="002165A4" w:rsidRDefault="00CA04CC" w:rsidP="00CA04CC">
            <w:pPr>
              <w:spacing w:after="0" w:line="240" w:lineRule="auto"/>
              <w:ind w:left="786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Students will need to show their learning by:</w:t>
            </w:r>
          </w:p>
        </w:tc>
      </w:tr>
      <w:tr w:rsidR="00CA04CC" w:rsidRPr="00A53AF0" w:rsidTr="00CA04CC">
        <w:tc>
          <w:tcPr>
            <w:tcW w:w="3369" w:type="dxa"/>
            <w:gridSpan w:val="2"/>
            <w:tcBorders>
              <w:bottom w:val="dotted" w:sz="12" w:space="0" w:color="auto"/>
              <w:right w:val="dotted" w:sz="12" w:space="0" w:color="auto"/>
            </w:tcBorders>
          </w:tcPr>
          <w:p w:rsidR="00CA04CC" w:rsidRPr="00320BC1" w:rsidRDefault="00BE6BB3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is an in class exercise</w:t>
            </w:r>
            <w:r w:rsidR="00845A71">
              <w:rPr>
                <w:rFonts w:ascii="Times New Roman" w:hAnsi="Times New Roman"/>
                <w:sz w:val="24"/>
                <w:szCs w:val="24"/>
              </w:rPr>
              <w:t xml:space="preserve"> and will not be assessed for marks.  There are a number of art projects that can be introduced through a blind contour warm up.</w:t>
            </w:r>
          </w:p>
        </w:tc>
        <w:tc>
          <w:tcPr>
            <w:tcW w:w="7341" w:type="dxa"/>
            <w:gridSpan w:val="2"/>
            <w:tcBorders>
              <w:left w:val="dotted" w:sz="12" w:space="0" w:color="auto"/>
              <w:bottom w:val="dotted" w:sz="12" w:space="0" w:color="auto"/>
            </w:tcBorders>
          </w:tcPr>
          <w:p w:rsidR="00CA04CC" w:rsidRPr="00320BC1" w:rsidRDefault="00CA04CC" w:rsidP="00CA04C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A04CC" w:rsidRPr="00320BC1" w:rsidRDefault="00CA04CC" w:rsidP="00CA0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3DA" w:rsidRDefault="007163DA" w:rsidP="00C76A45">
      <w:pPr>
        <w:pStyle w:val="NoSpacing"/>
        <w:rPr>
          <w:rFonts w:ascii="Arial" w:hAnsi="Arial" w:cs="Arial"/>
          <w:spacing w:val="20"/>
          <w:sz w:val="24"/>
          <w:szCs w:val="24"/>
          <w:lang w:val="en-US"/>
        </w:rPr>
      </w:pPr>
    </w:p>
    <w:sectPr w:rsidR="007163DA" w:rsidSect="002002CC">
      <w:pgSz w:w="12240" w:h="15840" w:code="1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4F5"/>
    <w:multiLevelType w:val="hybridMultilevel"/>
    <w:tmpl w:val="28C21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F5B79"/>
    <w:multiLevelType w:val="hybridMultilevel"/>
    <w:tmpl w:val="0658E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E8A"/>
    <w:multiLevelType w:val="hybridMultilevel"/>
    <w:tmpl w:val="DD021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7CDB"/>
    <w:multiLevelType w:val="hybridMultilevel"/>
    <w:tmpl w:val="64CA1EDC"/>
    <w:lvl w:ilvl="0" w:tplc="3F285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0487A"/>
    <w:multiLevelType w:val="hybridMultilevel"/>
    <w:tmpl w:val="6A2A4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C009F"/>
    <w:multiLevelType w:val="hybridMultilevel"/>
    <w:tmpl w:val="FE744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664AE"/>
    <w:multiLevelType w:val="hybridMultilevel"/>
    <w:tmpl w:val="60B47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6121"/>
    <w:multiLevelType w:val="hybridMultilevel"/>
    <w:tmpl w:val="4870751E"/>
    <w:lvl w:ilvl="0" w:tplc="3F285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80198"/>
    <w:multiLevelType w:val="hybridMultilevel"/>
    <w:tmpl w:val="4C54C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7E03"/>
    <w:multiLevelType w:val="hybridMultilevel"/>
    <w:tmpl w:val="026C6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C3888"/>
    <w:multiLevelType w:val="hybridMultilevel"/>
    <w:tmpl w:val="04884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A6514"/>
    <w:multiLevelType w:val="hybridMultilevel"/>
    <w:tmpl w:val="4C62D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D33D8"/>
    <w:multiLevelType w:val="hybridMultilevel"/>
    <w:tmpl w:val="2346B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21C95"/>
    <w:multiLevelType w:val="hybridMultilevel"/>
    <w:tmpl w:val="1A3CA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3EC1"/>
    <w:multiLevelType w:val="hybridMultilevel"/>
    <w:tmpl w:val="43384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95E57"/>
    <w:multiLevelType w:val="hybridMultilevel"/>
    <w:tmpl w:val="12F6B8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71870"/>
    <w:multiLevelType w:val="hybridMultilevel"/>
    <w:tmpl w:val="67DC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63B3F"/>
    <w:multiLevelType w:val="hybridMultilevel"/>
    <w:tmpl w:val="A920D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658B9"/>
    <w:multiLevelType w:val="hybridMultilevel"/>
    <w:tmpl w:val="479CB514"/>
    <w:lvl w:ilvl="0" w:tplc="52E44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A80629"/>
    <w:multiLevelType w:val="hybridMultilevel"/>
    <w:tmpl w:val="C3A42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82004"/>
    <w:multiLevelType w:val="hybridMultilevel"/>
    <w:tmpl w:val="B1B4C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B519B"/>
    <w:multiLevelType w:val="hybridMultilevel"/>
    <w:tmpl w:val="B5FAE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35B62"/>
    <w:multiLevelType w:val="hybridMultilevel"/>
    <w:tmpl w:val="A57E837A"/>
    <w:lvl w:ilvl="0" w:tplc="4D900C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>
    <w:nsid w:val="628C629B"/>
    <w:multiLevelType w:val="hybridMultilevel"/>
    <w:tmpl w:val="4726D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9700C"/>
    <w:multiLevelType w:val="hybridMultilevel"/>
    <w:tmpl w:val="E8DA9160"/>
    <w:lvl w:ilvl="0" w:tplc="61D46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EE3AC2"/>
    <w:multiLevelType w:val="hybridMultilevel"/>
    <w:tmpl w:val="76808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17BEC"/>
    <w:multiLevelType w:val="hybridMultilevel"/>
    <w:tmpl w:val="D1181D24"/>
    <w:lvl w:ilvl="0" w:tplc="C4184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A54FF"/>
    <w:multiLevelType w:val="hybridMultilevel"/>
    <w:tmpl w:val="FDDC9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97512"/>
    <w:multiLevelType w:val="hybridMultilevel"/>
    <w:tmpl w:val="4F96851A"/>
    <w:lvl w:ilvl="0" w:tplc="5FCEF12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5" w:hanging="360"/>
      </w:pPr>
    </w:lvl>
    <w:lvl w:ilvl="2" w:tplc="1009001B" w:tentative="1">
      <w:start w:val="1"/>
      <w:numFmt w:val="lowerRoman"/>
      <w:lvlText w:val="%3."/>
      <w:lvlJc w:val="right"/>
      <w:pPr>
        <w:ind w:left="2025" w:hanging="180"/>
      </w:pPr>
    </w:lvl>
    <w:lvl w:ilvl="3" w:tplc="1009000F" w:tentative="1">
      <w:start w:val="1"/>
      <w:numFmt w:val="decimal"/>
      <w:lvlText w:val="%4."/>
      <w:lvlJc w:val="left"/>
      <w:pPr>
        <w:ind w:left="2745" w:hanging="360"/>
      </w:pPr>
    </w:lvl>
    <w:lvl w:ilvl="4" w:tplc="10090019" w:tentative="1">
      <w:start w:val="1"/>
      <w:numFmt w:val="lowerLetter"/>
      <w:lvlText w:val="%5."/>
      <w:lvlJc w:val="left"/>
      <w:pPr>
        <w:ind w:left="3465" w:hanging="360"/>
      </w:pPr>
    </w:lvl>
    <w:lvl w:ilvl="5" w:tplc="1009001B" w:tentative="1">
      <w:start w:val="1"/>
      <w:numFmt w:val="lowerRoman"/>
      <w:lvlText w:val="%6."/>
      <w:lvlJc w:val="right"/>
      <w:pPr>
        <w:ind w:left="4185" w:hanging="180"/>
      </w:pPr>
    </w:lvl>
    <w:lvl w:ilvl="6" w:tplc="1009000F" w:tentative="1">
      <w:start w:val="1"/>
      <w:numFmt w:val="decimal"/>
      <w:lvlText w:val="%7."/>
      <w:lvlJc w:val="left"/>
      <w:pPr>
        <w:ind w:left="4905" w:hanging="360"/>
      </w:pPr>
    </w:lvl>
    <w:lvl w:ilvl="7" w:tplc="10090019" w:tentative="1">
      <w:start w:val="1"/>
      <w:numFmt w:val="lowerLetter"/>
      <w:lvlText w:val="%8."/>
      <w:lvlJc w:val="left"/>
      <w:pPr>
        <w:ind w:left="5625" w:hanging="360"/>
      </w:pPr>
    </w:lvl>
    <w:lvl w:ilvl="8" w:tplc="1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>
    <w:nsid w:val="75D36CBA"/>
    <w:multiLevelType w:val="hybridMultilevel"/>
    <w:tmpl w:val="CAE0AC60"/>
    <w:lvl w:ilvl="0" w:tplc="10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>
    <w:nsid w:val="7A3A5EF0"/>
    <w:multiLevelType w:val="hybridMultilevel"/>
    <w:tmpl w:val="F4B8C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4"/>
  </w:num>
  <w:num w:numId="5">
    <w:abstractNumId w:val="26"/>
  </w:num>
  <w:num w:numId="6">
    <w:abstractNumId w:val="28"/>
  </w:num>
  <w:num w:numId="7">
    <w:abstractNumId w:val="22"/>
  </w:num>
  <w:num w:numId="8">
    <w:abstractNumId w:val="21"/>
  </w:num>
  <w:num w:numId="9">
    <w:abstractNumId w:val="12"/>
  </w:num>
  <w:num w:numId="10">
    <w:abstractNumId w:val="6"/>
  </w:num>
  <w:num w:numId="11">
    <w:abstractNumId w:val="23"/>
  </w:num>
  <w:num w:numId="12">
    <w:abstractNumId w:val="25"/>
  </w:num>
  <w:num w:numId="13">
    <w:abstractNumId w:val="11"/>
  </w:num>
  <w:num w:numId="14">
    <w:abstractNumId w:val="20"/>
  </w:num>
  <w:num w:numId="15">
    <w:abstractNumId w:val="17"/>
  </w:num>
  <w:num w:numId="16">
    <w:abstractNumId w:val="24"/>
  </w:num>
  <w:num w:numId="17">
    <w:abstractNumId w:val="1"/>
  </w:num>
  <w:num w:numId="18">
    <w:abstractNumId w:val="2"/>
  </w:num>
  <w:num w:numId="19">
    <w:abstractNumId w:val="13"/>
  </w:num>
  <w:num w:numId="20">
    <w:abstractNumId w:val="27"/>
  </w:num>
  <w:num w:numId="21">
    <w:abstractNumId w:val="10"/>
  </w:num>
  <w:num w:numId="22">
    <w:abstractNumId w:val="3"/>
  </w:num>
  <w:num w:numId="23">
    <w:abstractNumId w:val="8"/>
  </w:num>
  <w:num w:numId="24">
    <w:abstractNumId w:val="29"/>
  </w:num>
  <w:num w:numId="25">
    <w:abstractNumId w:val="14"/>
  </w:num>
  <w:num w:numId="26">
    <w:abstractNumId w:val="30"/>
  </w:num>
  <w:num w:numId="27">
    <w:abstractNumId w:val="0"/>
  </w:num>
  <w:num w:numId="28">
    <w:abstractNumId w:val="19"/>
  </w:num>
  <w:num w:numId="29">
    <w:abstractNumId w:val="9"/>
  </w:num>
  <w:num w:numId="30">
    <w:abstractNumId w:val="1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6A45"/>
    <w:rsid w:val="00000F41"/>
    <w:rsid w:val="00023F66"/>
    <w:rsid w:val="00034D38"/>
    <w:rsid w:val="000549C7"/>
    <w:rsid w:val="000748E2"/>
    <w:rsid w:val="000769EA"/>
    <w:rsid w:val="000B1867"/>
    <w:rsid w:val="000E0419"/>
    <w:rsid w:val="000F30B1"/>
    <w:rsid w:val="00115C34"/>
    <w:rsid w:val="001370CF"/>
    <w:rsid w:val="00152AED"/>
    <w:rsid w:val="0018516F"/>
    <w:rsid w:val="001871C7"/>
    <w:rsid w:val="001A1A37"/>
    <w:rsid w:val="001C40C0"/>
    <w:rsid w:val="002002CC"/>
    <w:rsid w:val="002165A4"/>
    <w:rsid w:val="00264DE2"/>
    <w:rsid w:val="00284E7D"/>
    <w:rsid w:val="002A1374"/>
    <w:rsid w:val="00320BC1"/>
    <w:rsid w:val="00323698"/>
    <w:rsid w:val="00335AD1"/>
    <w:rsid w:val="0033750D"/>
    <w:rsid w:val="003A36D5"/>
    <w:rsid w:val="003A503A"/>
    <w:rsid w:val="003C0524"/>
    <w:rsid w:val="00490468"/>
    <w:rsid w:val="004A0F6C"/>
    <w:rsid w:val="004A57A2"/>
    <w:rsid w:val="004C1B89"/>
    <w:rsid w:val="004D5BD0"/>
    <w:rsid w:val="005B13AD"/>
    <w:rsid w:val="005B3128"/>
    <w:rsid w:val="005E017E"/>
    <w:rsid w:val="005F420E"/>
    <w:rsid w:val="006263CF"/>
    <w:rsid w:val="00642682"/>
    <w:rsid w:val="00645850"/>
    <w:rsid w:val="0066610F"/>
    <w:rsid w:val="006A32E8"/>
    <w:rsid w:val="006B1666"/>
    <w:rsid w:val="007163DA"/>
    <w:rsid w:val="00747E91"/>
    <w:rsid w:val="00753E06"/>
    <w:rsid w:val="007963C6"/>
    <w:rsid w:val="00804A6B"/>
    <w:rsid w:val="0084037C"/>
    <w:rsid w:val="00845A71"/>
    <w:rsid w:val="00862D77"/>
    <w:rsid w:val="008A65B9"/>
    <w:rsid w:val="008D5327"/>
    <w:rsid w:val="008F2BB2"/>
    <w:rsid w:val="00921E55"/>
    <w:rsid w:val="00976C2A"/>
    <w:rsid w:val="0098328C"/>
    <w:rsid w:val="00990A40"/>
    <w:rsid w:val="009A63DE"/>
    <w:rsid w:val="00A21438"/>
    <w:rsid w:val="00A77467"/>
    <w:rsid w:val="00AE2A12"/>
    <w:rsid w:val="00BA2DD9"/>
    <w:rsid w:val="00BB0751"/>
    <w:rsid w:val="00BE6BB3"/>
    <w:rsid w:val="00C435AC"/>
    <w:rsid w:val="00C76A45"/>
    <w:rsid w:val="00CA04CC"/>
    <w:rsid w:val="00CD6702"/>
    <w:rsid w:val="00D2035B"/>
    <w:rsid w:val="00D9251A"/>
    <w:rsid w:val="00D951BE"/>
    <w:rsid w:val="00DF0AA5"/>
    <w:rsid w:val="00E73204"/>
    <w:rsid w:val="00EA0897"/>
    <w:rsid w:val="00EA5E2A"/>
    <w:rsid w:val="00F20A3C"/>
    <w:rsid w:val="00F349C7"/>
    <w:rsid w:val="00FA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A4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F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2BB2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1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</cp:revision>
  <dcterms:created xsi:type="dcterms:W3CDTF">2011-12-02T01:05:00Z</dcterms:created>
  <dcterms:modified xsi:type="dcterms:W3CDTF">2011-12-02T01:05:00Z</dcterms:modified>
</cp:coreProperties>
</file>