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B1" w:rsidRDefault="000F30B1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p w:rsidR="008F2BB2" w:rsidRDefault="008F2BB2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424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922"/>
        <w:gridCol w:w="3118"/>
        <w:gridCol w:w="4223"/>
      </w:tblGrid>
      <w:tr w:rsidR="00CA04CC" w:rsidRPr="00E0763C" w:rsidTr="00CA04CC">
        <w:tc>
          <w:tcPr>
            <w:tcW w:w="10710" w:type="dxa"/>
            <w:gridSpan w:val="4"/>
            <w:tcBorders>
              <w:top w:val="nil"/>
            </w:tcBorders>
            <w:shd w:val="clear" w:color="auto" w:fill="000000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Desired Results</w:t>
            </w:r>
          </w:p>
        </w:tc>
      </w:tr>
      <w:tr w:rsidR="00CA04CC" w:rsidRPr="00E0763C" w:rsidTr="00CA04CC">
        <w:tc>
          <w:tcPr>
            <w:tcW w:w="2447" w:type="dxa"/>
            <w:shd w:val="clear" w:color="auto" w:fill="C2D69B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Established Goals</w:t>
            </w: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TRANSFER GOAL</w:t>
            </w:r>
          </w:p>
        </w:tc>
      </w:tr>
      <w:tr w:rsidR="00CA04CC" w:rsidRPr="00BE16BF" w:rsidTr="00CA04CC">
        <w:tc>
          <w:tcPr>
            <w:tcW w:w="2447" w:type="dxa"/>
            <w:vMerge w:val="restart"/>
            <w:shd w:val="clear" w:color="auto" w:fill="FFFFFF"/>
          </w:tcPr>
          <w:p w:rsidR="00CA04CC" w:rsidRDefault="00CA04CC" w:rsidP="00CA04CC">
            <w:pPr>
              <w:pStyle w:val="NoSpacing"/>
              <w:rPr>
                <w:i/>
              </w:rPr>
            </w:pPr>
            <w:r w:rsidRPr="00BA2DD9">
              <w:rPr>
                <w:i/>
              </w:rPr>
              <w:t>Students will:</w:t>
            </w:r>
          </w:p>
          <w:p w:rsidR="00CA04CC" w:rsidRDefault="00890A53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Review color theory</w:t>
            </w:r>
          </w:p>
          <w:p w:rsidR="00890A53" w:rsidRDefault="00890A53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Identify primary, secondary, and tertiary colors</w:t>
            </w:r>
          </w:p>
          <w:p w:rsidR="00890A53" w:rsidRDefault="00890A53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Create a color wheel</w:t>
            </w:r>
          </w:p>
          <w:p w:rsidR="00890A53" w:rsidRDefault="00890A53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Identify color schemes</w:t>
            </w:r>
          </w:p>
          <w:p w:rsidR="00890A53" w:rsidRPr="00BA2DD9" w:rsidRDefault="00890A53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Review color related vocabulary</w:t>
            </w:r>
          </w:p>
        </w:tc>
        <w:tc>
          <w:tcPr>
            <w:tcW w:w="8263" w:type="dxa"/>
            <w:gridSpan w:val="3"/>
            <w:shd w:val="clear" w:color="auto" w:fill="FFFFFF"/>
          </w:tcPr>
          <w:p w:rsidR="00CA04C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Students will be able to </w:t>
            </w:r>
          </w:p>
          <w:p w:rsidR="00890A53" w:rsidRPr="00890A53" w:rsidRDefault="00890A53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Use their knowledge of color and color theory to complete a workbook based on color theory. </w:t>
            </w:r>
          </w:p>
          <w:p w:rsidR="00CA04CC" w:rsidRPr="00BA2DD9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4CC" w:rsidRPr="00E0763C" w:rsidTr="00CA04CC">
        <w:tc>
          <w:tcPr>
            <w:tcW w:w="2447" w:type="dxa"/>
            <w:vMerge/>
            <w:shd w:val="clear" w:color="auto" w:fill="8DB3E2"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MEANING</w:t>
            </w:r>
          </w:p>
        </w:tc>
      </w:tr>
      <w:tr w:rsidR="00CA04CC" w:rsidRPr="000F4F72" w:rsidTr="00CA04CC">
        <w:tc>
          <w:tcPr>
            <w:tcW w:w="2447" w:type="dxa"/>
            <w:vMerge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2"/>
          </w:tcPr>
          <w:p w:rsidR="00CA04CC" w:rsidRDefault="00CA04CC" w:rsidP="00CA04CC">
            <w:pPr>
              <w:pStyle w:val="NoSpacing"/>
              <w:rPr>
                <w:b/>
              </w:rPr>
            </w:pPr>
            <w:r>
              <w:rPr>
                <w:b/>
              </w:rPr>
              <w:t>Enduring Understandings:</w:t>
            </w:r>
          </w:p>
          <w:p w:rsidR="00CA04CC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understand that….</w:t>
            </w:r>
          </w:p>
          <w:p w:rsidR="00CA04CC" w:rsidRDefault="00890A53" w:rsidP="00CA04CC">
            <w:pPr>
              <w:pStyle w:val="NoSpacing"/>
              <w:numPr>
                <w:ilvl w:val="0"/>
                <w:numId w:val="20"/>
              </w:numPr>
            </w:pPr>
            <w:r>
              <w:t>Primary Colors</w:t>
            </w:r>
          </w:p>
          <w:p w:rsidR="00890A53" w:rsidRDefault="00890A53" w:rsidP="00CA04CC">
            <w:pPr>
              <w:pStyle w:val="NoSpacing"/>
              <w:numPr>
                <w:ilvl w:val="0"/>
                <w:numId w:val="20"/>
              </w:numPr>
            </w:pPr>
            <w:r>
              <w:t>Secondary Colors</w:t>
            </w:r>
          </w:p>
          <w:p w:rsidR="00890A53" w:rsidRDefault="00890A53" w:rsidP="00CA04CC">
            <w:pPr>
              <w:pStyle w:val="NoSpacing"/>
              <w:numPr>
                <w:ilvl w:val="0"/>
                <w:numId w:val="20"/>
              </w:numPr>
            </w:pPr>
            <w:r>
              <w:t>Tertiary Colors</w:t>
            </w:r>
          </w:p>
          <w:p w:rsidR="00890A53" w:rsidRDefault="00890A53" w:rsidP="00CA04CC">
            <w:pPr>
              <w:pStyle w:val="NoSpacing"/>
              <w:numPr>
                <w:ilvl w:val="0"/>
                <w:numId w:val="20"/>
              </w:numPr>
            </w:pPr>
            <w:r>
              <w:t>Color theory terms</w:t>
            </w:r>
          </w:p>
          <w:p w:rsidR="00890A53" w:rsidRDefault="00890A53" w:rsidP="00CA04CC">
            <w:pPr>
              <w:pStyle w:val="NoSpacing"/>
              <w:numPr>
                <w:ilvl w:val="0"/>
                <w:numId w:val="20"/>
              </w:numPr>
            </w:pPr>
            <w:r>
              <w:t>Every color can be created from a basic triad of yellow, red, and blue</w:t>
            </w:r>
          </w:p>
          <w:p w:rsidR="00890A53" w:rsidRPr="00BA2DD9" w:rsidRDefault="00890A53" w:rsidP="00890A53">
            <w:pPr>
              <w:pStyle w:val="NoSpacing"/>
              <w:ind w:left="720"/>
            </w:pPr>
          </w:p>
        </w:tc>
        <w:tc>
          <w:tcPr>
            <w:tcW w:w="4223" w:type="dxa"/>
          </w:tcPr>
          <w:p w:rsidR="00CA04CC" w:rsidRDefault="00CA04CC" w:rsidP="00CA04CC">
            <w:pPr>
              <w:pStyle w:val="NoSpacing"/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CA04CC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keep considering…</w:t>
            </w:r>
          </w:p>
          <w:p w:rsidR="00CA04CC" w:rsidRDefault="00890A53" w:rsidP="00CA04CC">
            <w:pPr>
              <w:pStyle w:val="NoSpacing"/>
              <w:numPr>
                <w:ilvl w:val="0"/>
                <w:numId w:val="21"/>
              </w:numPr>
            </w:pPr>
            <w:r>
              <w:t>Which colors are mixed to create new colors</w:t>
            </w:r>
          </w:p>
          <w:p w:rsidR="00890A53" w:rsidRDefault="00890A53" w:rsidP="00CA04CC">
            <w:pPr>
              <w:pStyle w:val="NoSpacing"/>
              <w:numPr>
                <w:ilvl w:val="0"/>
                <w:numId w:val="21"/>
              </w:numPr>
            </w:pPr>
            <w:r>
              <w:t>Color helps create mood in art</w:t>
            </w:r>
          </w:p>
          <w:p w:rsidR="00890A53" w:rsidRDefault="00890A53" w:rsidP="00CA04CC">
            <w:pPr>
              <w:pStyle w:val="NoSpacing"/>
              <w:numPr>
                <w:ilvl w:val="0"/>
                <w:numId w:val="21"/>
              </w:numPr>
            </w:pPr>
            <w:r>
              <w:t>How to mix colors</w:t>
            </w:r>
          </w:p>
          <w:p w:rsidR="00890A53" w:rsidRPr="006A32E8" w:rsidRDefault="00890A53" w:rsidP="00CA04CC">
            <w:pPr>
              <w:pStyle w:val="NoSpacing"/>
              <w:numPr>
                <w:ilvl w:val="0"/>
                <w:numId w:val="21"/>
              </w:numPr>
            </w:pPr>
          </w:p>
        </w:tc>
      </w:tr>
      <w:tr w:rsidR="00CA04CC" w:rsidRPr="00E0763C" w:rsidTr="00CA04CC">
        <w:tc>
          <w:tcPr>
            <w:tcW w:w="2447" w:type="dxa"/>
            <w:vMerge/>
            <w:shd w:val="clear" w:color="auto" w:fill="8DB3E2"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tabs>
                <w:tab w:val="left" w:pos="22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tabs>
                <w:tab w:val="left" w:pos="2272"/>
              </w:tabs>
              <w:spacing w:after="0" w:line="240" w:lineRule="auto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ACQUISITION OF KNOWLEDGE &amp; SKILLS</w:t>
            </w:r>
          </w:p>
        </w:tc>
      </w:tr>
      <w:tr w:rsidR="00CA04CC" w:rsidRPr="00A53AF0" w:rsidTr="00CA04CC">
        <w:tc>
          <w:tcPr>
            <w:tcW w:w="2447" w:type="dxa"/>
            <w:vMerge/>
            <w:tcBorders>
              <w:bottom w:val="single" w:sz="4" w:space="0" w:color="000000"/>
            </w:tcBorders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000000"/>
            </w:tcBorders>
          </w:tcPr>
          <w:p w:rsidR="00CA04CC" w:rsidRPr="006A32E8" w:rsidRDefault="00CA04CC" w:rsidP="00CA04CC">
            <w:pPr>
              <w:pStyle w:val="NoSpacing"/>
            </w:pPr>
            <w:r>
              <w:rPr>
                <w:i/>
              </w:rPr>
              <w:t>Students will know….</w:t>
            </w:r>
          </w:p>
          <w:p w:rsidR="00CA04CC" w:rsidRPr="0085333F" w:rsidRDefault="00CA04CC" w:rsidP="00CA04CC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CA04CC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be skilled at…</w:t>
            </w:r>
          </w:p>
          <w:p w:rsidR="00CA04CC" w:rsidRPr="002165A4" w:rsidRDefault="00CA04CC" w:rsidP="00CA04CC">
            <w:pPr>
              <w:pStyle w:val="NoSpacing"/>
              <w:numPr>
                <w:ilvl w:val="0"/>
                <w:numId w:val="22"/>
              </w:numPr>
            </w:pPr>
          </w:p>
        </w:tc>
      </w:tr>
      <w:tr w:rsidR="00CA04CC" w:rsidRPr="00E0763C" w:rsidTr="00CA04CC">
        <w:tc>
          <w:tcPr>
            <w:tcW w:w="10710" w:type="dxa"/>
            <w:gridSpan w:val="4"/>
            <w:tcBorders>
              <w:bottom w:val="single" w:sz="4" w:space="0" w:color="000000"/>
            </w:tcBorders>
            <w:shd w:val="clear" w:color="auto" w:fill="000000"/>
          </w:tcPr>
          <w:p w:rsidR="00CA04CC" w:rsidRPr="00E0763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Evidence</w:t>
            </w:r>
          </w:p>
        </w:tc>
      </w:tr>
      <w:tr w:rsidR="00CA04CC" w:rsidRPr="00E0763C" w:rsidTr="00CA04CC">
        <w:tc>
          <w:tcPr>
            <w:tcW w:w="3369" w:type="dxa"/>
            <w:gridSpan w:val="2"/>
            <w:tcBorders>
              <w:right w:val="dotted" w:sz="12" w:space="0" w:color="auto"/>
            </w:tcBorders>
            <w:shd w:val="clear" w:color="auto" w:fill="C2D69B"/>
          </w:tcPr>
          <w:p w:rsidR="00CA04C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Evaluative Criteria</w:t>
            </w:r>
          </w:p>
          <w:p w:rsidR="00CA04CC" w:rsidRPr="002165A4" w:rsidRDefault="00CA04CC" w:rsidP="00CA04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165A4">
              <w:rPr>
                <w:rFonts w:ascii="Times New Roman" w:hAnsi="Times New Roman"/>
                <w:b/>
                <w:i/>
                <w:color w:val="000000"/>
                <w:sz w:val="16"/>
                <w:szCs w:val="20"/>
              </w:rPr>
              <w:t>Performance is judged in terms of</w:t>
            </w:r>
          </w:p>
        </w:tc>
        <w:tc>
          <w:tcPr>
            <w:tcW w:w="7341" w:type="dxa"/>
            <w:gridSpan w:val="2"/>
            <w:tcBorders>
              <w:left w:val="dotted" w:sz="12" w:space="0" w:color="auto"/>
            </w:tcBorders>
            <w:shd w:val="clear" w:color="auto" w:fill="C2D69B"/>
          </w:tcPr>
          <w:p w:rsidR="00CA04CC" w:rsidRDefault="00CA04CC" w:rsidP="00CA04CC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Assessment Evidence</w:t>
            </w:r>
          </w:p>
          <w:p w:rsidR="00CA04CC" w:rsidRPr="002165A4" w:rsidRDefault="00CA04CC" w:rsidP="00CA04CC">
            <w:pPr>
              <w:spacing w:after="0" w:line="240" w:lineRule="auto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Students will need to show their learning by:</w:t>
            </w:r>
          </w:p>
        </w:tc>
      </w:tr>
      <w:tr w:rsidR="00CA04CC" w:rsidRPr="00A53AF0" w:rsidTr="00CA04CC">
        <w:tc>
          <w:tcPr>
            <w:tcW w:w="3369" w:type="dxa"/>
            <w:gridSpan w:val="2"/>
            <w:tcBorders>
              <w:bottom w:val="dotted" w:sz="12" w:space="0" w:color="auto"/>
              <w:right w:val="dotted" w:sz="12" w:space="0" w:color="auto"/>
            </w:tcBorders>
          </w:tcPr>
          <w:p w:rsidR="00CA04CC" w:rsidRDefault="00CA04CC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A53" w:rsidRDefault="004B31A0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Completion of the color theory workbook.</w:t>
            </w:r>
          </w:p>
          <w:p w:rsidR="004B31A0" w:rsidRPr="00320BC1" w:rsidRDefault="004B31A0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Participation and focus during class.</w:t>
            </w:r>
          </w:p>
        </w:tc>
        <w:tc>
          <w:tcPr>
            <w:tcW w:w="7341" w:type="dxa"/>
            <w:gridSpan w:val="2"/>
            <w:tcBorders>
              <w:left w:val="dotted" w:sz="12" w:space="0" w:color="auto"/>
              <w:bottom w:val="dotted" w:sz="12" w:space="0" w:color="auto"/>
            </w:tcBorders>
          </w:tcPr>
          <w:p w:rsidR="00CA04CC" w:rsidRPr="00320BC1" w:rsidRDefault="00CA04CC" w:rsidP="00CA04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A04CC" w:rsidRPr="00320BC1" w:rsidRDefault="00890A53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Completing a color theory work book using the basic color triad of yellow, blue and red.</w:t>
            </w:r>
          </w:p>
        </w:tc>
      </w:tr>
    </w:tbl>
    <w:p w:rsidR="007163DA" w:rsidRDefault="007163DA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sectPr w:rsidR="007163DA" w:rsidSect="002002CC">
      <w:pgSz w:w="12240" w:h="15840" w:code="1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4F5"/>
    <w:multiLevelType w:val="hybridMultilevel"/>
    <w:tmpl w:val="28C21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B79"/>
    <w:multiLevelType w:val="hybridMultilevel"/>
    <w:tmpl w:val="0658E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E8A"/>
    <w:multiLevelType w:val="hybridMultilevel"/>
    <w:tmpl w:val="DD021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7CDB"/>
    <w:multiLevelType w:val="hybridMultilevel"/>
    <w:tmpl w:val="64CA1EDC"/>
    <w:lvl w:ilvl="0" w:tplc="3F285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487A"/>
    <w:multiLevelType w:val="hybridMultilevel"/>
    <w:tmpl w:val="6A2A4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009F"/>
    <w:multiLevelType w:val="hybridMultilevel"/>
    <w:tmpl w:val="FE744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664AE"/>
    <w:multiLevelType w:val="hybridMultilevel"/>
    <w:tmpl w:val="60B47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6121"/>
    <w:multiLevelType w:val="hybridMultilevel"/>
    <w:tmpl w:val="4870751E"/>
    <w:lvl w:ilvl="0" w:tplc="3F285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0198"/>
    <w:multiLevelType w:val="hybridMultilevel"/>
    <w:tmpl w:val="4C54C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7E03"/>
    <w:multiLevelType w:val="hybridMultilevel"/>
    <w:tmpl w:val="026C6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C3888"/>
    <w:multiLevelType w:val="hybridMultilevel"/>
    <w:tmpl w:val="04884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A6514"/>
    <w:multiLevelType w:val="hybridMultilevel"/>
    <w:tmpl w:val="4C62D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D33D8"/>
    <w:multiLevelType w:val="hybridMultilevel"/>
    <w:tmpl w:val="2346B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21C95"/>
    <w:multiLevelType w:val="hybridMultilevel"/>
    <w:tmpl w:val="1A3CA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3EC1"/>
    <w:multiLevelType w:val="hybridMultilevel"/>
    <w:tmpl w:val="43384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95E57"/>
    <w:multiLevelType w:val="hybridMultilevel"/>
    <w:tmpl w:val="12F6B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71870"/>
    <w:multiLevelType w:val="hybridMultilevel"/>
    <w:tmpl w:val="67DC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63B3F"/>
    <w:multiLevelType w:val="hybridMultilevel"/>
    <w:tmpl w:val="A920D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658B9"/>
    <w:multiLevelType w:val="hybridMultilevel"/>
    <w:tmpl w:val="479CB514"/>
    <w:lvl w:ilvl="0" w:tplc="52E44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A80629"/>
    <w:multiLevelType w:val="hybridMultilevel"/>
    <w:tmpl w:val="C3A42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82004"/>
    <w:multiLevelType w:val="hybridMultilevel"/>
    <w:tmpl w:val="B1B4C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519B"/>
    <w:multiLevelType w:val="hybridMultilevel"/>
    <w:tmpl w:val="B5FAE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35B62"/>
    <w:multiLevelType w:val="hybridMultilevel"/>
    <w:tmpl w:val="A57E837A"/>
    <w:lvl w:ilvl="0" w:tplc="4D900C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628C629B"/>
    <w:multiLevelType w:val="hybridMultilevel"/>
    <w:tmpl w:val="4726D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9700C"/>
    <w:multiLevelType w:val="hybridMultilevel"/>
    <w:tmpl w:val="E8DA9160"/>
    <w:lvl w:ilvl="0" w:tplc="61D46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EE3AC2"/>
    <w:multiLevelType w:val="hybridMultilevel"/>
    <w:tmpl w:val="76808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17BEC"/>
    <w:multiLevelType w:val="hybridMultilevel"/>
    <w:tmpl w:val="D1181D24"/>
    <w:lvl w:ilvl="0" w:tplc="C4184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A54FF"/>
    <w:multiLevelType w:val="hybridMultilevel"/>
    <w:tmpl w:val="FDDC9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97512"/>
    <w:multiLevelType w:val="hybridMultilevel"/>
    <w:tmpl w:val="4F96851A"/>
    <w:lvl w:ilvl="0" w:tplc="5FCEF1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75D36CBA"/>
    <w:multiLevelType w:val="hybridMultilevel"/>
    <w:tmpl w:val="CAE0AC60"/>
    <w:lvl w:ilvl="0" w:tplc="1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>
    <w:nsid w:val="7A3A5EF0"/>
    <w:multiLevelType w:val="hybridMultilevel"/>
    <w:tmpl w:val="F4B8C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4"/>
  </w:num>
  <w:num w:numId="5">
    <w:abstractNumId w:val="26"/>
  </w:num>
  <w:num w:numId="6">
    <w:abstractNumId w:val="28"/>
  </w:num>
  <w:num w:numId="7">
    <w:abstractNumId w:val="22"/>
  </w:num>
  <w:num w:numId="8">
    <w:abstractNumId w:val="21"/>
  </w:num>
  <w:num w:numId="9">
    <w:abstractNumId w:val="12"/>
  </w:num>
  <w:num w:numId="10">
    <w:abstractNumId w:val="6"/>
  </w:num>
  <w:num w:numId="11">
    <w:abstractNumId w:val="23"/>
  </w:num>
  <w:num w:numId="12">
    <w:abstractNumId w:val="25"/>
  </w:num>
  <w:num w:numId="13">
    <w:abstractNumId w:val="11"/>
  </w:num>
  <w:num w:numId="14">
    <w:abstractNumId w:val="20"/>
  </w:num>
  <w:num w:numId="15">
    <w:abstractNumId w:val="17"/>
  </w:num>
  <w:num w:numId="16">
    <w:abstractNumId w:val="24"/>
  </w:num>
  <w:num w:numId="17">
    <w:abstractNumId w:val="1"/>
  </w:num>
  <w:num w:numId="18">
    <w:abstractNumId w:val="2"/>
  </w:num>
  <w:num w:numId="19">
    <w:abstractNumId w:val="13"/>
  </w:num>
  <w:num w:numId="20">
    <w:abstractNumId w:val="27"/>
  </w:num>
  <w:num w:numId="21">
    <w:abstractNumId w:val="10"/>
  </w:num>
  <w:num w:numId="22">
    <w:abstractNumId w:val="3"/>
  </w:num>
  <w:num w:numId="23">
    <w:abstractNumId w:val="8"/>
  </w:num>
  <w:num w:numId="24">
    <w:abstractNumId w:val="29"/>
  </w:num>
  <w:num w:numId="25">
    <w:abstractNumId w:val="14"/>
  </w:num>
  <w:num w:numId="26">
    <w:abstractNumId w:val="30"/>
  </w:num>
  <w:num w:numId="27">
    <w:abstractNumId w:val="0"/>
  </w:num>
  <w:num w:numId="28">
    <w:abstractNumId w:val="19"/>
  </w:num>
  <w:num w:numId="29">
    <w:abstractNumId w:val="9"/>
  </w:num>
  <w:num w:numId="30">
    <w:abstractNumId w:val="1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A45"/>
    <w:rsid w:val="00000F41"/>
    <w:rsid w:val="00023F66"/>
    <w:rsid w:val="00034D38"/>
    <w:rsid w:val="000549C7"/>
    <w:rsid w:val="000748E2"/>
    <w:rsid w:val="000769EA"/>
    <w:rsid w:val="000B1867"/>
    <w:rsid w:val="000E0419"/>
    <w:rsid w:val="000F30B1"/>
    <w:rsid w:val="00115C34"/>
    <w:rsid w:val="001370CF"/>
    <w:rsid w:val="00152AED"/>
    <w:rsid w:val="0018516F"/>
    <w:rsid w:val="001871C7"/>
    <w:rsid w:val="001A1A37"/>
    <w:rsid w:val="001C40C0"/>
    <w:rsid w:val="002002CC"/>
    <w:rsid w:val="002165A4"/>
    <w:rsid w:val="00264DE2"/>
    <w:rsid w:val="00284E7D"/>
    <w:rsid w:val="002A1374"/>
    <w:rsid w:val="00320BC1"/>
    <w:rsid w:val="00323698"/>
    <w:rsid w:val="00335AD1"/>
    <w:rsid w:val="0033750D"/>
    <w:rsid w:val="003A36D5"/>
    <w:rsid w:val="003A503A"/>
    <w:rsid w:val="003C0524"/>
    <w:rsid w:val="00490468"/>
    <w:rsid w:val="004A0F6C"/>
    <w:rsid w:val="004A57A2"/>
    <w:rsid w:val="004B31A0"/>
    <w:rsid w:val="004C1B89"/>
    <w:rsid w:val="004D5BD0"/>
    <w:rsid w:val="005B13AD"/>
    <w:rsid w:val="005B3128"/>
    <w:rsid w:val="005E017E"/>
    <w:rsid w:val="005F420E"/>
    <w:rsid w:val="006263CF"/>
    <w:rsid w:val="00642682"/>
    <w:rsid w:val="00645850"/>
    <w:rsid w:val="0066610F"/>
    <w:rsid w:val="006A32E8"/>
    <w:rsid w:val="006B1666"/>
    <w:rsid w:val="007163DA"/>
    <w:rsid w:val="00747E91"/>
    <w:rsid w:val="00753E06"/>
    <w:rsid w:val="007963C6"/>
    <w:rsid w:val="00804A6B"/>
    <w:rsid w:val="00862D77"/>
    <w:rsid w:val="00890A53"/>
    <w:rsid w:val="008A65B9"/>
    <w:rsid w:val="008D5327"/>
    <w:rsid w:val="008F2BB2"/>
    <w:rsid w:val="00921E55"/>
    <w:rsid w:val="00976C2A"/>
    <w:rsid w:val="0098328C"/>
    <w:rsid w:val="00990A40"/>
    <w:rsid w:val="009A63DE"/>
    <w:rsid w:val="00A77467"/>
    <w:rsid w:val="00AE2A12"/>
    <w:rsid w:val="00BA2DD9"/>
    <w:rsid w:val="00BB0751"/>
    <w:rsid w:val="00C36B3F"/>
    <w:rsid w:val="00C435AC"/>
    <w:rsid w:val="00C76A45"/>
    <w:rsid w:val="00CA04CC"/>
    <w:rsid w:val="00CD6702"/>
    <w:rsid w:val="00D2035B"/>
    <w:rsid w:val="00D9251A"/>
    <w:rsid w:val="00D951BE"/>
    <w:rsid w:val="00DF0AA5"/>
    <w:rsid w:val="00E73204"/>
    <w:rsid w:val="00EA0897"/>
    <w:rsid w:val="00EA5E2A"/>
    <w:rsid w:val="00F20A3C"/>
    <w:rsid w:val="00F349C7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A4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2BB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2011-11-25T16:03:00Z</dcterms:created>
  <dcterms:modified xsi:type="dcterms:W3CDTF">2011-11-25T16:03:00Z</dcterms:modified>
</cp:coreProperties>
</file>